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ee1030ae7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efede650c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ddd8671f24e1c" /><Relationship Type="http://schemas.openxmlformats.org/officeDocument/2006/relationships/numbering" Target="/word/numbering.xml" Id="R2c910fb15be54d19" /><Relationship Type="http://schemas.openxmlformats.org/officeDocument/2006/relationships/settings" Target="/word/settings.xml" Id="Rf1093b1388a84345" /><Relationship Type="http://schemas.openxmlformats.org/officeDocument/2006/relationships/image" Target="/word/media/b12d6585-5a23-45ce-b019-63873169dfda.png" Id="R42cefede650c4a1a" /></Relationships>
</file>