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731cde457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82af6364d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c78122f9345fc" /><Relationship Type="http://schemas.openxmlformats.org/officeDocument/2006/relationships/numbering" Target="/word/numbering.xml" Id="R91452d81cd914cd1" /><Relationship Type="http://schemas.openxmlformats.org/officeDocument/2006/relationships/settings" Target="/word/settings.xml" Id="Rbba1c43fc96b4d3b" /><Relationship Type="http://schemas.openxmlformats.org/officeDocument/2006/relationships/image" Target="/word/media/0839c2a3-f6a3-4a24-97b0-2dc73692f162.png" Id="Rc9782af6364d4ec1" /></Relationships>
</file>