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5f5503eef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d6830cf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Mayberry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dabfabf74d4a" /><Relationship Type="http://schemas.openxmlformats.org/officeDocument/2006/relationships/numbering" Target="/word/numbering.xml" Id="Rf7f375359a174850" /><Relationship Type="http://schemas.openxmlformats.org/officeDocument/2006/relationships/settings" Target="/word/settings.xml" Id="R428d81091da04ced" /><Relationship Type="http://schemas.openxmlformats.org/officeDocument/2006/relationships/image" Target="/word/media/ab677cad-61b8-403e-8cd2-aaf3a58b2044.png" Id="R137cd6830cfd455e" /></Relationships>
</file>