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27ccbfd69344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1cfe024ceb42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Maybert,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25329d2234ab7" /><Relationship Type="http://schemas.openxmlformats.org/officeDocument/2006/relationships/numbering" Target="/word/numbering.xml" Id="R92f19ddd17ee4e88" /><Relationship Type="http://schemas.openxmlformats.org/officeDocument/2006/relationships/settings" Target="/word/settings.xml" Id="R08b4686b04a84271" /><Relationship Type="http://schemas.openxmlformats.org/officeDocument/2006/relationships/image" Target="/word/media/bf4a638d-7e10-4df1-9af4-140fca381ea4.png" Id="R321cfe024ceb42cf" /></Relationships>
</file>