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430c23575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93bc288b7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Mayday,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f2def7e24433c" /><Relationship Type="http://schemas.openxmlformats.org/officeDocument/2006/relationships/numbering" Target="/word/numbering.xml" Id="R49882808623146bd" /><Relationship Type="http://schemas.openxmlformats.org/officeDocument/2006/relationships/settings" Target="/word/settings.xml" Id="Rca818a027f064bc6" /><Relationship Type="http://schemas.openxmlformats.org/officeDocument/2006/relationships/image" Target="/word/media/7eda03c3-5f40-4c2b-886b-2a4ba9a5d243.png" Id="Refb93bc288b74660" /></Relationships>
</file>