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8332389fd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5d1ab50cd5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362812ddc4920" /><Relationship Type="http://schemas.openxmlformats.org/officeDocument/2006/relationships/numbering" Target="/word/numbering.xml" Id="R76ce84f2855b4971" /><Relationship Type="http://schemas.openxmlformats.org/officeDocument/2006/relationships/settings" Target="/word/settings.xml" Id="Re7767db9f0664f1c" /><Relationship Type="http://schemas.openxmlformats.org/officeDocument/2006/relationships/image" Target="/word/media/64c3c54b-514f-4582-9889-797a65c1a42a.png" Id="Rd65d1ab50cd54838" /></Relationships>
</file>