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e759af7ff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64c2825b3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51537bcab405c" /><Relationship Type="http://schemas.openxmlformats.org/officeDocument/2006/relationships/numbering" Target="/word/numbering.xml" Id="R91b852c4c18240d2" /><Relationship Type="http://schemas.openxmlformats.org/officeDocument/2006/relationships/settings" Target="/word/settings.xml" Id="Red8a7af23c044a10" /><Relationship Type="http://schemas.openxmlformats.org/officeDocument/2006/relationships/image" Target="/word/media/0da033f9-1c1a-4993-8da8-7b58c06439b3.png" Id="R78764c2825b34319" /></Relationships>
</file>