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1f4b0eddb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5b6d35d81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Mayfair,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fd2e083294ab6" /><Relationship Type="http://schemas.openxmlformats.org/officeDocument/2006/relationships/numbering" Target="/word/numbering.xml" Id="R7eeca777359445c5" /><Relationship Type="http://schemas.openxmlformats.org/officeDocument/2006/relationships/settings" Target="/word/settings.xml" Id="R3d73b803a18249d7" /><Relationship Type="http://schemas.openxmlformats.org/officeDocument/2006/relationships/image" Target="/word/media/8a599a83-3753-42ce-a582-01a7470cd7fa.png" Id="R0f75b6d35d814c5c" /></Relationships>
</file>