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a28f25a3b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4b553d799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Mayflower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6a7add7914a17" /><Relationship Type="http://schemas.openxmlformats.org/officeDocument/2006/relationships/numbering" Target="/word/numbering.xml" Id="R303f0e4d27814c63" /><Relationship Type="http://schemas.openxmlformats.org/officeDocument/2006/relationships/settings" Target="/word/settings.xml" Id="R27c12571190e41c5" /><Relationship Type="http://schemas.openxmlformats.org/officeDocument/2006/relationships/image" Target="/word/media/b498a949-290a-4a95-b743-a24da94a9837.png" Id="R2074b553d7994797" /></Relationships>
</file>