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94f6d4d92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13968427a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Maylene,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f72a186a246d1" /><Relationship Type="http://schemas.openxmlformats.org/officeDocument/2006/relationships/numbering" Target="/word/numbering.xml" Id="R06ba40206d5a426d" /><Relationship Type="http://schemas.openxmlformats.org/officeDocument/2006/relationships/settings" Target="/word/settings.xml" Id="R63a52da43beb4f8c" /><Relationship Type="http://schemas.openxmlformats.org/officeDocument/2006/relationships/image" Target="/word/media/ed5c981e-fc41-45e3-967d-ae9a9560c6eb.png" Id="R4dc13968427a414c" /></Relationships>
</file>