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3c1993e73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68b88d3e5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Maylin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41536b9d8430e" /><Relationship Type="http://schemas.openxmlformats.org/officeDocument/2006/relationships/numbering" Target="/word/numbering.xml" Id="Rd9aceec444e240b6" /><Relationship Type="http://schemas.openxmlformats.org/officeDocument/2006/relationships/settings" Target="/word/settings.xml" Id="R348e8e723b854b45" /><Relationship Type="http://schemas.openxmlformats.org/officeDocument/2006/relationships/image" Target="/word/media/ebe938d7-3a3f-4d47-ab1f-dc4b9736e25e.png" Id="Ra0268b88d3e54b30" /></Relationships>
</file>