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77265e799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513af1b7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68a7b56d140f8" /><Relationship Type="http://schemas.openxmlformats.org/officeDocument/2006/relationships/numbering" Target="/word/numbering.xml" Id="Rc42c3fa5ba6045b5" /><Relationship Type="http://schemas.openxmlformats.org/officeDocument/2006/relationships/settings" Target="/word/settings.xml" Id="R82cfb995587c4c87" /><Relationship Type="http://schemas.openxmlformats.org/officeDocument/2006/relationships/image" Target="/word/media/56c04ed6-6b66-4669-811a-9d43c712bf33.png" Id="R0cfe513af1b74e36" /></Relationships>
</file>