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f1be1ad7a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b8a488e18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Maynards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d5b07553247a3" /><Relationship Type="http://schemas.openxmlformats.org/officeDocument/2006/relationships/numbering" Target="/word/numbering.xml" Id="R027a382e56844bf4" /><Relationship Type="http://schemas.openxmlformats.org/officeDocument/2006/relationships/settings" Target="/word/settings.xml" Id="Rf49a24406c224a47" /><Relationship Type="http://schemas.openxmlformats.org/officeDocument/2006/relationships/image" Target="/word/media/67a6f7c8-91f8-435f-9844-bef845d26e1d.png" Id="Rf64b8a488e1846c6" /></Relationships>
</file>