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d3babe447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bce96cdf4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Mayos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984e685af44a8" /><Relationship Type="http://schemas.openxmlformats.org/officeDocument/2006/relationships/numbering" Target="/word/numbering.xml" Id="R5287a13a414045c0" /><Relationship Type="http://schemas.openxmlformats.org/officeDocument/2006/relationships/settings" Target="/word/settings.xml" Id="R7812571f701f4c15" /><Relationship Type="http://schemas.openxmlformats.org/officeDocument/2006/relationships/image" Target="/word/media/39f47507-c32b-48e1-aa2f-fba9aa71194a.png" Id="R95fbce96cdf44d0b" /></Relationships>
</file>