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94e68f18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c6db2428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d2fc81704aca" /><Relationship Type="http://schemas.openxmlformats.org/officeDocument/2006/relationships/numbering" Target="/word/numbering.xml" Id="Rc87716ecdc82466b" /><Relationship Type="http://schemas.openxmlformats.org/officeDocument/2006/relationships/settings" Target="/word/settings.xml" Id="R374142f77f414e47" /><Relationship Type="http://schemas.openxmlformats.org/officeDocument/2006/relationships/image" Target="/word/media/f06ed010-19e1-442d-947f-0b02e200bba2.png" Id="R2c09c6db242841ac" /></Relationships>
</file>