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d4b58708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7b77191a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530233b34656" /><Relationship Type="http://schemas.openxmlformats.org/officeDocument/2006/relationships/numbering" Target="/word/numbering.xml" Id="R80f0aa580a1b471d" /><Relationship Type="http://schemas.openxmlformats.org/officeDocument/2006/relationships/settings" Target="/word/settings.xml" Id="Rf39bb20564f74503" /><Relationship Type="http://schemas.openxmlformats.org/officeDocument/2006/relationships/image" Target="/word/media/11a5a9a6-1306-467c-86f9-b2be7fb04ea2.png" Id="Rb8c7b77191ae4b8d" /></Relationships>
</file>