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daef84652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f83dbb820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Mazzaville Resort,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44fa1d82a4709" /><Relationship Type="http://schemas.openxmlformats.org/officeDocument/2006/relationships/numbering" Target="/word/numbering.xml" Id="R33ff205a105e49a0" /><Relationship Type="http://schemas.openxmlformats.org/officeDocument/2006/relationships/settings" Target="/word/settings.xml" Id="R8b4a96ee0d6041fc" /><Relationship Type="http://schemas.openxmlformats.org/officeDocument/2006/relationships/image" Target="/word/media/33bfb680-7027-45a4-b0eb-4f656d45aba4.png" Id="R815f83dbb82048bc" /></Relationships>
</file>