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4095f341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d01e615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ab4ee46d4665" /><Relationship Type="http://schemas.openxmlformats.org/officeDocument/2006/relationships/numbering" Target="/word/numbering.xml" Id="R802c2a26e2ff4375" /><Relationship Type="http://schemas.openxmlformats.org/officeDocument/2006/relationships/settings" Target="/word/settings.xml" Id="R7fa332bb9c38437e" /><Relationship Type="http://schemas.openxmlformats.org/officeDocument/2006/relationships/image" Target="/word/media/428f8edb-588a-4716-b05d-eb684edcc22d.png" Id="R937dd01e61534628" /></Relationships>
</file>