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edc05ecbf644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ec25e4aa5b4c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McCaleb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652e2001224d2a" /><Relationship Type="http://schemas.openxmlformats.org/officeDocument/2006/relationships/numbering" Target="/word/numbering.xml" Id="Rc627c506dbd24b5a" /><Relationship Type="http://schemas.openxmlformats.org/officeDocument/2006/relationships/settings" Target="/word/settings.xml" Id="R83e4cb0bdd104245" /><Relationship Type="http://schemas.openxmlformats.org/officeDocument/2006/relationships/image" Target="/word/media/f8a2d261-201f-4693-973a-9ec08949fec0.png" Id="R1cec25e4aa5b4c1d" /></Relationships>
</file>