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719d1da5e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6ac73f043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McCarthys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58f2ad7cf45b5" /><Relationship Type="http://schemas.openxmlformats.org/officeDocument/2006/relationships/numbering" Target="/word/numbering.xml" Id="R24b029cbe7b04b5a" /><Relationship Type="http://schemas.openxmlformats.org/officeDocument/2006/relationships/settings" Target="/word/settings.xml" Id="R7551f81e6b2e40ff" /><Relationship Type="http://schemas.openxmlformats.org/officeDocument/2006/relationships/image" Target="/word/media/61481a25-f23d-4709-9426-a8e51dda0e3f.png" Id="R1bb6ac73f04349e5" /></Relationships>
</file>