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a63de40f9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37e743788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c4ab344a34610" /><Relationship Type="http://schemas.openxmlformats.org/officeDocument/2006/relationships/numbering" Target="/word/numbering.xml" Id="R43b1e3391e474d05" /><Relationship Type="http://schemas.openxmlformats.org/officeDocument/2006/relationships/settings" Target="/word/settings.xml" Id="R21221d479677492f" /><Relationship Type="http://schemas.openxmlformats.org/officeDocument/2006/relationships/image" Target="/word/media/13c30c39-6d9a-4bc0-a5c0-ab7788d4b8d2.png" Id="R03f37e7437884268" /></Relationships>
</file>