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b18d92540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0c0d04711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McClellan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aa936761743ea" /><Relationship Type="http://schemas.openxmlformats.org/officeDocument/2006/relationships/numbering" Target="/word/numbering.xml" Id="R473db6f7731c492b" /><Relationship Type="http://schemas.openxmlformats.org/officeDocument/2006/relationships/settings" Target="/word/settings.xml" Id="Rc4ef14b7a50d409e" /><Relationship Type="http://schemas.openxmlformats.org/officeDocument/2006/relationships/image" Target="/word/media/d4eec89c-659b-4bce-8867-c161d87cbe90.png" Id="R5800c0d047114c29" /></Relationships>
</file>