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32939992b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e01dfdbc1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McClellands,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075d642ef42d6" /><Relationship Type="http://schemas.openxmlformats.org/officeDocument/2006/relationships/numbering" Target="/word/numbering.xml" Id="Rb46296719f324b01" /><Relationship Type="http://schemas.openxmlformats.org/officeDocument/2006/relationships/settings" Target="/word/settings.xml" Id="R82500a2bebda42d9" /><Relationship Type="http://schemas.openxmlformats.org/officeDocument/2006/relationships/image" Target="/word/media/e92dd05f-21a6-49c6-9608-993cf18907da.png" Id="Rc59e01dfdbc14884" /></Relationships>
</file>