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95d3d8137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c03e12b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McCloud,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7a0bdf0143f8" /><Relationship Type="http://schemas.openxmlformats.org/officeDocument/2006/relationships/numbering" Target="/word/numbering.xml" Id="Re9b811fdabd747e7" /><Relationship Type="http://schemas.openxmlformats.org/officeDocument/2006/relationships/settings" Target="/word/settings.xml" Id="R53191f12abcb48ba" /><Relationship Type="http://schemas.openxmlformats.org/officeDocument/2006/relationships/image" Target="/word/media/069d6bfc-478b-40d4-953a-96b9ecf9a705.png" Id="Rc7bec03e12b5435b" /></Relationships>
</file>