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05aadfaee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67a409eae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76a64961147d4" /><Relationship Type="http://schemas.openxmlformats.org/officeDocument/2006/relationships/numbering" Target="/word/numbering.xml" Id="Rd506ae9571bc44a4" /><Relationship Type="http://schemas.openxmlformats.org/officeDocument/2006/relationships/settings" Target="/word/settings.xml" Id="R9ac737da87434f76" /><Relationship Type="http://schemas.openxmlformats.org/officeDocument/2006/relationships/image" Target="/word/media/6c05883b-2943-4e89-a4e6-eb4033fc2ad3.png" Id="R5e767a409eae4280" /></Relationships>
</file>