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9f6781c75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b75bcba86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McConnell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55a6c0e614076" /><Relationship Type="http://schemas.openxmlformats.org/officeDocument/2006/relationships/numbering" Target="/word/numbering.xml" Id="R1fad097c6d074a61" /><Relationship Type="http://schemas.openxmlformats.org/officeDocument/2006/relationships/settings" Target="/word/settings.xml" Id="R4dd589f1f5df4161" /><Relationship Type="http://schemas.openxmlformats.org/officeDocument/2006/relationships/image" Target="/word/media/94453958-fd4b-4843-98e7-4bde97dffdc6.png" Id="R19ab75bcba864005" /></Relationships>
</file>