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7e730c19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35ef8e3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adf797d242ba" /><Relationship Type="http://schemas.openxmlformats.org/officeDocument/2006/relationships/numbering" Target="/word/numbering.xml" Id="R7418582e3d554457" /><Relationship Type="http://schemas.openxmlformats.org/officeDocument/2006/relationships/settings" Target="/word/settings.xml" Id="Rdf4941e5813b4ed5" /><Relationship Type="http://schemas.openxmlformats.org/officeDocument/2006/relationships/image" Target="/word/media/ad790bca-d409-4252-8662-6bd84c357456.png" Id="R73d835ef8e31449b" /></Relationships>
</file>