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4e9ac2ff9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e47119a50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McCracken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9914f66b84faa" /><Relationship Type="http://schemas.openxmlformats.org/officeDocument/2006/relationships/numbering" Target="/word/numbering.xml" Id="Rd54e4b8e0a3f4492" /><Relationship Type="http://schemas.openxmlformats.org/officeDocument/2006/relationships/settings" Target="/word/settings.xml" Id="Rb424ad58d4bb4bf5" /><Relationship Type="http://schemas.openxmlformats.org/officeDocument/2006/relationships/image" Target="/word/media/274e08a0-22fe-40ef-aca8-ecf9737389b3.png" Id="Re6ce47119a5041b6" /></Relationships>
</file>