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6174a55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c51294922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McCranie,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3c4fd2a554b07" /><Relationship Type="http://schemas.openxmlformats.org/officeDocument/2006/relationships/numbering" Target="/word/numbering.xml" Id="Ra5a69bb88c2a46a5" /><Relationship Type="http://schemas.openxmlformats.org/officeDocument/2006/relationships/settings" Target="/word/settings.xml" Id="R4bd2a5e8d88f4889" /><Relationship Type="http://schemas.openxmlformats.org/officeDocument/2006/relationships/image" Target="/word/media/d7b27514-c252-428a-b45d-6bda4db30a12.png" Id="Rcd4c5129492241bd" /></Relationships>
</file>