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0fb6be371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cb2ec82ef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McCreery,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abaad7e3447d" /><Relationship Type="http://schemas.openxmlformats.org/officeDocument/2006/relationships/numbering" Target="/word/numbering.xml" Id="Rc93fe87455414b08" /><Relationship Type="http://schemas.openxmlformats.org/officeDocument/2006/relationships/settings" Target="/word/settings.xml" Id="R19a03816677e4955" /><Relationship Type="http://schemas.openxmlformats.org/officeDocument/2006/relationships/image" Target="/word/media/61cf51b4-dc68-4158-9361-106a8845e661.png" Id="Rb31cb2ec82ef49aa" /></Relationships>
</file>