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f9117f032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90b8c6229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McCullough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fe2bf7f704a6e" /><Relationship Type="http://schemas.openxmlformats.org/officeDocument/2006/relationships/numbering" Target="/word/numbering.xml" Id="R5d7c077dad574f31" /><Relationship Type="http://schemas.openxmlformats.org/officeDocument/2006/relationships/settings" Target="/word/settings.xml" Id="Re8586e8a703443ab" /><Relationship Type="http://schemas.openxmlformats.org/officeDocument/2006/relationships/image" Target="/word/media/312b0c0f-c2f8-4b25-9679-b9abe5b375bb.png" Id="Ra9390b8c622943f5" /></Relationships>
</file>