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6b72ff9f7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d1ceab585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McCutchenville,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c3f72ddd74f2d" /><Relationship Type="http://schemas.openxmlformats.org/officeDocument/2006/relationships/numbering" Target="/word/numbering.xml" Id="R5381f061cfa54757" /><Relationship Type="http://schemas.openxmlformats.org/officeDocument/2006/relationships/settings" Target="/word/settings.xml" Id="R959b7009d1de47fd" /><Relationship Type="http://schemas.openxmlformats.org/officeDocument/2006/relationships/image" Target="/word/media/feaa93f3-67b4-4999-9ae5-2ce8b45e8390.png" Id="R930d1ceab58549af" /></Relationships>
</file>