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e4501c164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bb19de08d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McDaniels,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5e5f47f064110" /><Relationship Type="http://schemas.openxmlformats.org/officeDocument/2006/relationships/numbering" Target="/word/numbering.xml" Id="R648b74319e624a9b" /><Relationship Type="http://schemas.openxmlformats.org/officeDocument/2006/relationships/settings" Target="/word/settings.xml" Id="R4c1f9d4b1abc468b" /><Relationship Type="http://schemas.openxmlformats.org/officeDocument/2006/relationships/image" Target="/word/media/271970fb-8c3b-48ed-bf51-56c07d063a96.png" Id="R51fbb19de08d43ba" /></Relationships>
</file>