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925cd11b9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3f226b03a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McDuff,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726437b0e4f13" /><Relationship Type="http://schemas.openxmlformats.org/officeDocument/2006/relationships/numbering" Target="/word/numbering.xml" Id="R4ce04c9408234e99" /><Relationship Type="http://schemas.openxmlformats.org/officeDocument/2006/relationships/settings" Target="/word/settings.xml" Id="R293853e42c4f4f89" /><Relationship Type="http://schemas.openxmlformats.org/officeDocument/2006/relationships/image" Target="/word/media/36f62643-25d0-4ad0-8f26-2729af454f07.png" Id="Reb53f226b03a4f45" /></Relationships>
</file>