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e0a8fb410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e4e8e0654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McElveen,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50510c68c41c2" /><Relationship Type="http://schemas.openxmlformats.org/officeDocument/2006/relationships/numbering" Target="/word/numbering.xml" Id="Rfad653b5cf894c87" /><Relationship Type="http://schemas.openxmlformats.org/officeDocument/2006/relationships/settings" Target="/word/settings.xml" Id="R0eb6a16fd0624095" /><Relationship Type="http://schemas.openxmlformats.org/officeDocument/2006/relationships/image" Target="/word/media/ca77b34a-aad3-4040-86c1-b72847076f41.png" Id="R084e4e8e0654469a" /></Relationships>
</file>