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02ed84c01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ac83481e2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McFall,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5d2f77ff04cf2" /><Relationship Type="http://schemas.openxmlformats.org/officeDocument/2006/relationships/numbering" Target="/word/numbering.xml" Id="Rff742e7609a14d36" /><Relationship Type="http://schemas.openxmlformats.org/officeDocument/2006/relationships/settings" Target="/word/settings.xml" Id="R688ec95b33644a4b" /><Relationship Type="http://schemas.openxmlformats.org/officeDocument/2006/relationships/image" Target="/word/media/3f9754bb-c819-44f4-ae3d-2ef1f59414b2.png" Id="R5c7ac83481e24527" /></Relationships>
</file>