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fd65a6716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67961ebe5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McFarland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c9ff2a3b54cec" /><Relationship Type="http://schemas.openxmlformats.org/officeDocument/2006/relationships/numbering" Target="/word/numbering.xml" Id="R9950f3da0680425c" /><Relationship Type="http://schemas.openxmlformats.org/officeDocument/2006/relationships/settings" Target="/word/settings.xml" Id="Rabe8c00910a34f5e" /><Relationship Type="http://schemas.openxmlformats.org/officeDocument/2006/relationships/image" Target="/word/media/049b830c-0cf6-4ad3-86f4-0dd49a9acb63.png" Id="Re9867961ebe54e12" /></Relationships>
</file>