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6015f8e39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cfdb8c733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1b02252bd444b" /><Relationship Type="http://schemas.openxmlformats.org/officeDocument/2006/relationships/numbering" Target="/word/numbering.xml" Id="R1b5cd16b57d8482f" /><Relationship Type="http://schemas.openxmlformats.org/officeDocument/2006/relationships/settings" Target="/word/settings.xml" Id="R9636ba1d836848f0" /><Relationship Type="http://schemas.openxmlformats.org/officeDocument/2006/relationships/image" Target="/word/media/c21a73ed-b927-40cf-8af8-c5a9f711397c.png" Id="R25bcfdb8c7334842" /></Relationships>
</file>