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ffe68c10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2ddf8a76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McGehee,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1719ead72477e" /><Relationship Type="http://schemas.openxmlformats.org/officeDocument/2006/relationships/numbering" Target="/word/numbering.xml" Id="Rf0acc60b6433428a" /><Relationship Type="http://schemas.openxmlformats.org/officeDocument/2006/relationships/settings" Target="/word/settings.xml" Id="Rf45bad4adb7648d1" /><Relationship Type="http://schemas.openxmlformats.org/officeDocument/2006/relationships/image" Target="/word/media/efb1ad9a-409c-462b-bd9d-56a5395f272c.png" Id="Re562ddf8a7634981" /></Relationships>
</file>