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18707db7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bd4c6d62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McGirr,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1fb8131a4412" /><Relationship Type="http://schemas.openxmlformats.org/officeDocument/2006/relationships/numbering" Target="/word/numbering.xml" Id="Rff481de202e94186" /><Relationship Type="http://schemas.openxmlformats.org/officeDocument/2006/relationships/settings" Target="/word/settings.xml" Id="R3632da24c9354554" /><Relationship Type="http://schemas.openxmlformats.org/officeDocument/2006/relationships/image" Target="/word/media/56dd6ff0-b712-4b59-91d8-f6c78e5cae5c.png" Id="Radfbd4c6d62e431e" /></Relationships>
</file>