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af98d071404f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cceb14ab9a4c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McGrady,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42505e73584574" /><Relationship Type="http://schemas.openxmlformats.org/officeDocument/2006/relationships/numbering" Target="/word/numbering.xml" Id="Re5196682c57a49b0" /><Relationship Type="http://schemas.openxmlformats.org/officeDocument/2006/relationships/settings" Target="/word/settings.xml" Id="R03846c44e276448d" /><Relationship Type="http://schemas.openxmlformats.org/officeDocument/2006/relationships/image" Target="/word/media/422dfdf3-a96c-44f6-8312-498cf527c075.png" Id="R4ccceb14ab9a4cc2" /></Relationships>
</file>