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27463412d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de415472f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McGrawville,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c869c8bef4c56" /><Relationship Type="http://schemas.openxmlformats.org/officeDocument/2006/relationships/numbering" Target="/word/numbering.xml" Id="R3e1fdfe69b624cd1" /><Relationship Type="http://schemas.openxmlformats.org/officeDocument/2006/relationships/settings" Target="/word/settings.xml" Id="R2767fff92075485d" /><Relationship Type="http://schemas.openxmlformats.org/officeDocument/2006/relationships/image" Target="/word/media/e374124f-ee4a-4ecf-9f92-6650fb706bcc.png" Id="Rb33de415472f427d" /></Relationships>
</file>