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77678793c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1f1b99720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McGregor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9f61ed5bc4b95" /><Relationship Type="http://schemas.openxmlformats.org/officeDocument/2006/relationships/numbering" Target="/word/numbering.xml" Id="R42dc117a01fc49dd" /><Relationship Type="http://schemas.openxmlformats.org/officeDocument/2006/relationships/settings" Target="/word/settings.xml" Id="R74b66fde4c014aaa" /><Relationship Type="http://schemas.openxmlformats.org/officeDocument/2006/relationships/image" Target="/word/media/8eb25e62-3c6b-440e-8f38-96899e54abe6.png" Id="Re921f1b99720493b" /></Relationships>
</file>