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5bcb5a79b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9703eb8f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McGriff,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0d4a8e8ff4747" /><Relationship Type="http://schemas.openxmlformats.org/officeDocument/2006/relationships/numbering" Target="/word/numbering.xml" Id="R768d5e1c3d2b4540" /><Relationship Type="http://schemas.openxmlformats.org/officeDocument/2006/relationships/settings" Target="/word/settings.xml" Id="R6111135202c8420f" /><Relationship Type="http://schemas.openxmlformats.org/officeDocument/2006/relationships/image" Target="/word/media/651f5698-2a44-4ead-a621-755fa8e147e9.png" Id="R5a79703eb8fc4710" /></Relationships>
</file>