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80dae6a3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906a872d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2901183d5434b" /><Relationship Type="http://schemas.openxmlformats.org/officeDocument/2006/relationships/numbering" Target="/word/numbering.xml" Id="R7f6f6b24a6fe45c1" /><Relationship Type="http://schemas.openxmlformats.org/officeDocument/2006/relationships/settings" Target="/word/settings.xml" Id="Ra4c938cd0f3e4176" /><Relationship Type="http://schemas.openxmlformats.org/officeDocument/2006/relationships/image" Target="/word/media/e58b6dff-39dc-499e-9969-2a20260eea3c.png" Id="Rfde5906a872d47a5" /></Relationships>
</file>