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54a1c80c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7bcd4a352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McKendree,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6d28037a144c1" /><Relationship Type="http://schemas.openxmlformats.org/officeDocument/2006/relationships/numbering" Target="/word/numbering.xml" Id="R3cfca01c51bb41ce" /><Relationship Type="http://schemas.openxmlformats.org/officeDocument/2006/relationships/settings" Target="/word/settings.xml" Id="Rbcdc33c825aa4916" /><Relationship Type="http://schemas.openxmlformats.org/officeDocument/2006/relationships/image" Target="/word/media/ad8bc4c4-841d-48fe-bc8f-896d3b76448b.png" Id="Rac57bcd4a3524df9" /></Relationships>
</file>