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f7d40c675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b9ffa5477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8de893e2748d5" /><Relationship Type="http://schemas.openxmlformats.org/officeDocument/2006/relationships/numbering" Target="/word/numbering.xml" Id="R9d8955f5a01d4b3e" /><Relationship Type="http://schemas.openxmlformats.org/officeDocument/2006/relationships/settings" Target="/word/settings.xml" Id="R155e1b7e57464c6b" /><Relationship Type="http://schemas.openxmlformats.org/officeDocument/2006/relationships/image" Target="/word/media/d95c6979-7fc1-4d13-a142-a3d496c8c9b6.png" Id="Rf11b9ffa54774629" /></Relationships>
</file>