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c92eefe77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0108721da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McKinley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0c9c346194297" /><Relationship Type="http://schemas.openxmlformats.org/officeDocument/2006/relationships/numbering" Target="/word/numbering.xml" Id="R7bfbc67d60044581" /><Relationship Type="http://schemas.openxmlformats.org/officeDocument/2006/relationships/settings" Target="/word/settings.xml" Id="R359cfe36c5294650" /><Relationship Type="http://schemas.openxmlformats.org/officeDocument/2006/relationships/image" Target="/word/media/9b4cbf56-0d07-47e4-9e54-0dfd48f86f03.png" Id="R7f80108721da483d" /></Relationships>
</file>