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14b31a93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ec8faa2c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McKinstry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9c3f9006493f" /><Relationship Type="http://schemas.openxmlformats.org/officeDocument/2006/relationships/numbering" Target="/word/numbering.xml" Id="R9eda5286bcce4de1" /><Relationship Type="http://schemas.openxmlformats.org/officeDocument/2006/relationships/settings" Target="/word/settings.xml" Id="R3e262e074f4d446c" /><Relationship Type="http://schemas.openxmlformats.org/officeDocument/2006/relationships/image" Target="/word/media/ae65c3c2-bb2c-43a2-83c1-7d11866bcd7e.png" Id="R3efec8faa2c64ccc" /></Relationships>
</file>