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822d4e4c6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dd15873b6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McLamb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8520a58664e92" /><Relationship Type="http://schemas.openxmlformats.org/officeDocument/2006/relationships/numbering" Target="/word/numbering.xml" Id="Rf77088e1809545b8" /><Relationship Type="http://schemas.openxmlformats.org/officeDocument/2006/relationships/settings" Target="/word/settings.xml" Id="R620c0eb183b043d6" /><Relationship Type="http://schemas.openxmlformats.org/officeDocument/2006/relationships/image" Target="/word/media/de6bc0ab-9ca5-4c96-9bf2-c62900cee0fa.png" Id="R0e9dd15873b6486f" /></Relationships>
</file>